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Table4-Accent6"/>
        <w:tblpPr w:leftFromText="180" w:rightFromText="180" w:horzAnchor="margin" w:tblpXSpec="right" w:tblpY="-240"/>
        <w:bidiVisual/>
        <w:tblW w:w="10793" w:type="dxa"/>
        <w:tblLook w:val="04A0" w:firstRow="1" w:lastRow="0" w:firstColumn="1" w:lastColumn="0" w:noHBand="0" w:noVBand="1"/>
      </w:tblPr>
      <w:tblGrid>
        <w:gridCol w:w="2666"/>
        <w:gridCol w:w="8127"/>
      </w:tblGrid>
      <w:tr w:rsidR="00333AE7" w:rsidRPr="00DE4B39" w14:paraId="1C2146A4" w14:textId="77777777" w:rsidTr="00091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6" w:type="dxa"/>
            <w:tcBorders>
              <w:right w:val="single" w:sz="4" w:space="0" w:color="000000" w:themeColor="text1"/>
            </w:tcBorders>
          </w:tcPr>
          <w:p w14:paraId="28893B75" w14:textId="26BFDBCE" w:rsidR="00333AE7" w:rsidRPr="00DE4B39" w:rsidRDefault="00333AE7" w:rsidP="008C2B97">
            <w:pPr>
              <w:pStyle w:val="ListParagraph"/>
              <w:numPr>
                <w:ilvl w:val="0"/>
                <w:numId w:val="1"/>
              </w:numPr>
              <w:ind w:left="40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سفارش</w:t>
            </w:r>
          </w:p>
        </w:tc>
        <w:tc>
          <w:tcPr>
            <w:tcW w:w="8127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33BAB0E6" w14:textId="44BCEFD9" w:rsidR="00333AE7" w:rsidRPr="0050171D" w:rsidRDefault="00381721" w:rsidP="008C2B97">
            <w:pPr>
              <w:tabs>
                <w:tab w:val="left" w:pos="109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سفارش</w:t>
            </w:r>
            <w:r w:rsidR="001F26D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194E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57 سیوان</w:t>
            </w:r>
          </w:p>
        </w:tc>
      </w:tr>
      <w:tr w:rsidR="00333AE7" w:rsidRPr="00DE4B39" w14:paraId="587DFAC6" w14:textId="77777777" w:rsidTr="00091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6" w:type="dxa"/>
            <w:tcBorders>
              <w:right w:val="single" w:sz="4" w:space="0" w:color="000000" w:themeColor="text1"/>
            </w:tcBorders>
          </w:tcPr>
          <w:p w14:paraId="56958407" w14:textId="5C02214D" w:rsidR="00333AE7" w:rsidRPr="00DE4B39" w:rsidRDefault="00333AE7" w:rsidP="008C2B97">
            <w:pPr>
              <w:pStyle w:val="ListParagraph"/>
              <w:numPr>
                <w:ilvl w:val="0"/>
                <w:numId w:val="1"/>
              </w:numPr>
              <w:ind w:left="403"/>
              <w:jc w:val="both"/>
              <w:rPr>
                <w:rFonts w:cs="B Nazanin"/>
                <w:sz w:val="28"/>
                <w:szCs w:val="28"/>
                <w:rtl/>
              </w:rPr>
            </w:pPr>
            <w:r w:rsidRPr="00492E5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تاریخ </w:t>
            </w:r>
            <w:r w:rsidR="00CA7E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اتمام</w:t>
            </w:r>
          </w:p>
        </w:tc>
        <w:tc>
          <w:tcPr>
            <w:tcW w:w="8127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40F6D609" w14:textId="41DB4956" w:rsidR="00333AE7" w:rsidRPr="00DE4B39" w:rsidRDefault="00333AE7" w:rsidP="008C2B97">
            <w:pPr>
              <w:tabs>
                <w:tab w:val="left" w:pos="10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AD2B55" w:rsidRPr="00DE4B39" w14:paraId="19A0B058" w14:textId="77777777" w:rsidTr="000917F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6" w:type="dxa"/>
            <w:tcBorders>
              <w:right w:val="single" w:sz="4" w:space="0" w:color="000000" w:themeColor="text1"/>
            </w:tcBorders>
          </w:tcPr>
          <w:p w14:paraId="04D19B5E" w14:textId="006A3FD8" w:rsidR="00AD2B55" w:rsidRPr="00492E5E" w:rsidRDefault="00AD2B55" w:rsidP="008C2B97">
            <w:pPr>
              <w:pStyle w:val="ListParagraph"/>
              <w:numPr>
                <w:ilvl w:val="0"/>
                <w:numId w:val="1"/>
              </w:numPr>
              <w:ind w:left="40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کلمات</w:t>
            </w:r>
          </w:p>
        </w:tc>
        <w:tc>
          <w:tcPr>
            <w:tcW w:w="8127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7842115A" w14:textId="13EFD00A" w:rsidR="00AD2B55" w:rsidRPr="00DE4B39" w:rsidRDefault="0005192E" w:rsidP="008C2B97">
            <w:pPr>
              <w:tabs>
                <w:tab w:val="left" w:pos="109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398</w:t>
            </w:r>
            <w:r w:rsidR="004C6BB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264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AD2B5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کلمه</w:t>
            </w:r>
          </w:p>
        </w:tc>
      </w:tr>
      <w:tr w:rsidR="00333AE7" w:rsidRPr="00DE4B39" w14:paraId="0FB493E9" w14:textId="77777777" w:rsidTr="00333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6" w:type="dxa"/>
            <w:tcBorders>
              <w:right w:val="single" w:sz="4" w:space="0" w:color="000000" w:themeColor="text1"/>
            </w:tcBorders>
          </w:tcPr>
          <w:p w14:paraId="531A531B" w14:textId="4394BEC2" w:rsidR="00333AE7" w:rsidRPr="00DE4B39" w:rsidRDefault="00333AE7" w:rsidP="008C2B97">
            <w:pPr>
              <w:pStyle w:val="ListParagraph"/>
              <w:numPr>
                <w:ilvl w:val="0"/>
                <w:numId w:val="1"/>
              </w:numPr>
              <w:ind w:left="403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DE4B39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اصلی محتوا</w:t>
            </w:r>
          </w:p>
        </w:tc>
        <w:tc>
          <w:tcPr>
            <w:tcW w:w="8127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33F3168B" w14:textId="48C1CAC3" w:rsidR="00333AE7" w:rsidRPr="0050171D" w:rsidRDefault="00333AE7" w:rsidP="008C2B97">
            <w:pPr>
              <w:tabs>
                <w:tab w:val="left" w:pos="10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33AE7" w:rsidRPr="00DE4B39" w14:paraId="2B0BA72E" w14:textId="77777777" w:rsidTr="00091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6" w:type="dxa"/>
            <w:tcBorders>
              <w:right w:val="single" w:sz="4" w:space="0" w:color="000000" w:themeColor="text1"/>
            </w:tcBorders>
          </w:tcPr>
          <w:p w14:paraId="1D9B1B14" w14:textId="77777777" w:rsidR="00333AE7" w:rsidRPr="00DE4B39" w:rsidRDefault="00333AE7" w:rsidP="008C2B97">
            <w:pPr>
              <w:pStyle w:val="ListParagraph"/>
              <w:numPr>
                <w:ilvl w:val="0"/>
                <w:numId w:val="1"/>
              </w:numPr>
              <w:ind w:left="403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DE4B39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کلمه کلیدی اصلی</w:t>
            </w:r>
          </w:p>
        </w:tc>
        <w:tc>
          <w:tcPr>
            <w:tcW w:w="8127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626A820A" w14:textId="1FA72EA4" w:rsidR="00333AE7" w:rsidRPr="00B33091" w:rsidRDefault="00333AE7" w:rsidP="008C2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33AE7" w:rsidRPr="00DE4B39" w14:paraId="54BF0A4A" w14:textId="77777777" w:rsidTr="00170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6" w:type="dxa"/>
            <w:tcBorders>
              <w:right w:val="single" w:sz="4" w:space="0" w:color="000000" w:themeColor="text1"/>
            </w:tcBorders>
          </w:tcPr>
          <w:p w14:paraId="7919589D" w14:textId="77777777" w:rsidR="00333AE7" w:rsidRPr="00DE4B39" w:rsidRDefault="00333AE7" w:rsidP="008C2B97">
            <w:pPr>
              <w:pStyle w:val="ListParagraph"/>
              <w:numPr>
                <w:ilvl w:val="0"/>
                <w:numId w:val="1"/>
              </w:numPr>
              <w:ind w:left="403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DE4B39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کلمه کلیدی مرتبط</w:t>
            </w:r>
          </w:p>
        </w:tc>
        <w:tc>
          <w:tcPr>
            <w:tcW w:w="8127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C69751F" w14:textId="214E26D1" w:rsidR="00333AE7" w:rsidRPr="00B33091" w:rsidRDefault="00333AE7" w:rsidP="008C2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33AE7" w:rsidRPr="00DE4B39" w14:paraId="43F527AF" w14:textId="77777777" w:rsidTr="000917F5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6" w:type="dxa"/>
            <w:tcBorders>
              <w:right w:val="single" w:sz="4" w:space="0" w:color="000000" w:themeColor="text1"/>
            </w:tcBorders>
          </w:tcPr>
          <w:p w14:paraId="3FFAA587" w14:textId="7BB50DAD" w:rsidR="00333AE7" w:rsidRPr="00DE4B39" w:rsidRDefault="00946394" w:rsidP="008C2B97">
            <w:pPr>
              <w:pStyle w:val="ListParagraph"/>
              <w:numPr>
                <w:ilvl w:val="0"/>
                <w:numId w:val="1"/>
              </w:numPr>
              <w:ind w:left="403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توضیحات متا</w:t>
            </w:r>
          </w:p>
        </w:tc>
        <w:tc>
          <w:tcPr>
            <w:tcW w:w="8127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0DAD146C" w14:textId="1CB0A374" w:rsidR="00333AE7" w:rsidRPr="00DE4B39" w:rsidRDefault="00333AE7" w:rsidP="008C2B97">
            <w:pPr>
              <w:tabs>
                <w:tab w:val="left" w:pos="121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02EFCB3" w14:textId="21A38F0D" w:rsidR="0076231C" w:rsidRDefault="0076231C" w:rsidP="008C2B97">
      <w:pPr>
        <w:spacing w:line="276" w:lineRule="auto"/>
        <w:jc w:val="both"/>
        <w:rPr>
          <w:rFonts w:cs="B Nazanin"/>
          <w:sz w:val="28"/>
          <w:szCs w:val="28"/>
        </w:rPr>
      </w:pPr>
    </w:p>
    <w:p w14:paraId="29628AC2" w14:textId="3DD22261" w:rsidR="008C2B97" w:rsidRPr="0005192E" w:rsidRDefault="008C2B97" w:rsidP="008C2B97">
      <w:pPr>
        <w:spacing w:line="276" w:lineRule="auto"/>
        <w:jc w:val="both"/>
        <w:rPr>
          <w:rFonts w:cs="B Nazanin"/>
          <w:b/>
          <w:bCs/>
          <w:sz w:val="32"/>
          <w:szCs w:val="32"/>
          <w:rtl/>
        </w:rPr>
      </w:pPr>
      <w:r w:rsidRPr="0005192E">
        <w:rPr>
          <w:rFonts w:cs="B Nazanin" w:hint="cs"/>
          <w:b/>
          <w:bCs/>
          <w:sz w:val="32"/>
          <w:szCs w:val="32"/>
          <w:rtl/>
        </w:rPr>
        <w:t>کلید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ضد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انفجار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/>
          <w:b/>
          <w:bCs/>
          <w:sz w:val="32"/>
          <w:szCs w:val="32"/>
        </w:rPr>
        <w:t>WAROM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مدل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/>
          <w:b/>
          <w:bCs/>
          <w:sz w:val="32"/>
          <w:szCs w:val="32"/>
        </w:rPr>
        <w:t>BZM</w:t>
      </w:r>
    </w:p>
    <w:p w14:paraId="486D177C" w14:textId="0E7858FE" w:rsidR="008C2B97" w:rsidRPr="008C2B97" w:rsidRDefault="008C2B97" w:rsidP="008C2B97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کلید ضد انفجار </w:t>
      </w:r>
      <w:r>
        <w:rPr>
          <w:rFonts w:cs="B Nazanin" w:hint="cs"/>
          <w:sz w:val="28"/>
          <w:szCs w:val="28"/>
        </w:rPr>
        <w:t>WAROM</w:t>
      </w:r>
      <w:r>
        <w:rPr>
          <w:rFonts w:cs="B Nazanin" w:hint="cs"/>
          <w:sz w:val="28"/>
          <w:szCs w:val="28"/>
          <w:rtl/>
        </w:rPr>
        <w:t xml:space="preserve"> مدل </w:t>
      </w:r>
      <w:r>
        <w:rPr>
          <w:rFonts w:cs="B Nazanin" w:hint="cs"/>
          <w:sz w:val="28"/>
          <w:szCs w:val="28"/>
        </w:rPr>
        <w:t>BZM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ابزار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ایمن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بسیار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مقاوم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قطع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وصل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جریان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برق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محیط‌های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پرخطر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دارای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ریسک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انفجاری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مانند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صنایع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نفت</w:t>
      </w:r>
      <w:r w:rsidR="0089175B">
        <w:rPr>
          <w:rFonts w:cs="B Nazanin"/>
          <w:sz w:val="28"/>
          <w:szCs w:val="28"/>
          <w:rtl/>
        </w:rPr>
        <w:t>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گاز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پتروشیمی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. </w:t>
      </w:r>
      <w:r w:rsidRPr="008C2B97">
        <w:rPr>
          <w:rFonts w:cs="B Nazanin" w:hint="cs"/>
          <w:sz w:val="28"/>
          <w:szCs w:val="28"/>
          <w:rtl/>
        </w:rPr>
        <w:t>این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کلید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انفجار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بدنه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آلومینیومی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خوردگی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طراحی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شعله</w:t>
      </w:r>
      <w:r w:rsidRPr="008C2B97">
        <w:rPr>
          <w:rFonts w:cs="B Nazanin"/>
          <w:sz w:val="28"/>
          <w:szCs w:val="28"/>
          <w:rtl/>
        </w:rPr>
        <w:t xml:space="preserve"> (</w:t>
      </w:r>
      <w:r w:rsidR="001B0576">
        <w:rPr>
          <w:rFonts w:cs="B Nazanin"/>
          <w:sz w:val="28"/>
          <w:szCs w:val="28"/>
        </w:rPr>
        <w:t>Flame Proof</w:t>
      </w:r>
      <w:r w:rsidRPr="008C2B97">
        <w:rPr>
          <w:rFonts w:cs="B Nazanin"/>
          <w:sz w:val="28"/>
          <w:szCs w:val="28"/>
          <w:rtl/>
        </w:rPr>
        <w:t xml:space="preserve">) </w:t>
      </w:r>
      <w:r w:rsidRPr="008C2B97">
        <w:rPr>
          <w:rFonts w:cs="B Nazanin" w:hint="cs"/>
          <w:sz w:val="28"/>
          <w:szCs w:val="28"/>
          <w:rtl/>
        </w:rPr>
        <w:t>برای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جلوگیری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انتشار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جرقه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طراحی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شده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. </w:t>
      </w:r>
      <w:r w:rsidRPr="008C2B97">
        <w:rPr>
          <w:rFonts w:cs="B Nazanin" w:hint="cs"/>
          <w:sz w:val="28"/>
          <w:szCs w:val="28"/>
          <w:rtl/>
        </w:rPr>
        <w:t>همچنین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اختیار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داشتن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درجه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حفاظت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IP66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برابر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گرد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غبار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یا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پاشش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پرفشار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آب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مقاوم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. </w:t>
      </w:r>
      <w:r w:rsidRPr="008C2B97">
        <w:rPr>
          <w:rFonts w:cs="B Nazanin" w:hint="cs"/>
          <w:sz w:val="28"/>
          <w:szCs w:val="28"/>
          <w:rtl/>
        </w:rPr>
        <w:t>این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محصول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رعایت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استانداردهای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بین</w:t>
      </w:r>
      <w:r w:rsidR="00B61913">
        <w:rPr>
          <w:rFonts w:cs="B Nazanin" w:hint="cs"/>
          <w:sz w:val="28"/>
          <w:szCs w:val="28"/>
          <w:rtl/>
        </w:rPr>
        <w:t>‌</w:t>
      </w:r>
      <w:r w:rsidRPr="008C2B97">
        <w:rPr>
          <w:rFonts w:cs="B Nazanin" w:hint="cs"/>
          <w:sz w:val="28"/>
          <w:szCs w:val="28"/>
          <w:rtl/>
        </w:rPr>
        <w:t>المللی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ATEX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IECEX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استفاده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مناطق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Zone 1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Zone 2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آمپراژ‌های</w:t>
      </w:r>
      <w:r w:rsidRPr="008C2B97">
        <w:rPr>
          <w:rFonts w:cs="B Nazanin"/>
          <w:sz w:val="28"/>
          <w:szCs w:val="28"/>
          <w:rtl/>
        </w:rPr>
        <w:t xml:space="preserve"> ۱۶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۲۵ </w:t>
      </w:r>
      <w:r w:rsidRPr="008C2B97">
        <w:rPr>
          <w:rFonts w:cs="B Nazanin" w:hint="cs"/>
          <w:sz w:val="28"/>
          <w:szCs w:val="28"/>
          <w:rtl/>
        </w:rPr>
        <w:t>آمپری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طراحی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شده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کاربردی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گسترده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صنایع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نفت</w:t>
      </w:r>
      <w:r w:rsidR="0089175B">
        <w:rPr>
          <w:rFonts w:cs="B Nazanin"/>
          <w:sz w:val="28"/>
          <w:szCs w:val="28"/>
          <w:rtl/>
        </w:rPr>
        <w:t>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گاز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پتروشیمی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دارد</w:t>
      </w:r>
      <w:r w:rsidRPr="008C2B97">
        <w:rPr>
          <w:rFonts w:cs="B Nazanin"/>
          <w:sz w:val="28"/>
          <w:szCs w:val="28"/>
          <w:rtl/>
        </w:rPr>
        <w:t>.</w:t>
      </w:r>
    </w:p>
    <w:p w14:paraId="1C2AB954" w14:textId="687A0DE0" w:rsidR="008C2B97" w:rsidRPr="0005192E" w:rsidRDefault="008C2B97" w:rsidP="008C2B97">
      <w:pPr>
        <w:spacing w:line="276" w:lineRule="auto"/>
        <w:jc w:val="both"/>
        <w:rPr>
          <w:rFonts w:cs="B Nazanin"/>
          <w:b/>
          <w:bCs/>
          <w:sz w:val="32"/>
          <w:szCs w:val="32"/>
          <w:rtl/>
        </w:rPr>
      </w:pPr>
      <w:r w:rsidRPr="0005192E">
        <w:rPr>
          <w:rFonts w:cs="B Nazanin" w:hint="cs"/>
          <w:b/>
          <w:bCs/>
          <w:sz w:val="32"/>
          <w:szCs w:val="32"/>
          <w:rtl/>
        </w:rPr>
        <w:t>مشخصات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فنی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 xml:space="preserve">کلید ضد انفجار </w:t>
      </w:r>
      <w:r w:rsidRPr="0005192E">
        <w:rPr>
          <w:rFonts w:cs="B Nazanin" w:hint="cs"/>
          <w:b/>
          <w:bCs/>
          <w:sz w:val="32"/>
          <w:szCs w:val="32"/>
        </w:rPr>
        <w:t>WAROM</w:t>
      </w:r>
      <w:r w:rsidRPr="0005192E">
        <w:rPr>
          <w:rFonts w:cs="B Nazanin" w:hint="cs"/>
          <w:b/>
          <w:bCs/>
          <w:sz w:val="32"/>
          <w:szCs w:val="32"/>
          <w:rtl/>
        </w:rPr>
        <w:t xml:space="preserve"> مدل </w:t>
      </w:r>
      <w:r w:rsidRPr="0005192E">
        <w:rPr>
          <w:rFonts w:cs="B Nazanin" w:hint="cs"/>
          <w:b/>
          <w:bCs/>
          <w:sz w:val="32"/>
          <w:szCs w:val="32"/>
        </w:rPr>
        <w:t>BZM</w:t>
      </w:r>
    </w:p>
    <w:p w14:paraId="2E1497B8" w14:textId="421A46E3" w:rsidR="008C2B97" w:rsidRPr="008C2B97" w:rsidRDefault="008C2B97" w:rsidP="008C2B97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کلید ضد انفجار </w:t>
      </w:r>
      <w:r>
        <w:rPr>
          <w:rFonts w:cs="B Nazanin" w:hint="cs"/>
          <w:sz w:val="28"/>
          <w:szCs w:val="28"/>
        </w:rPr>
        <w:t>WAROM</w:t>
      </w:r>
      <w:r>
        <w:rPr>
          <w:rFonts w:cs="B Nazanin" w:hint="cs"/>
          <w:sz w:val="28"/>
          <w:szCs w:val="28"/>
          <w:rtl/>
        </w:rPr>
        <w:t xml:space="preserve"> مدل </w:t>
      </w:r>
      <w:r>
        <w:rPr>
          <w:rFonts w:cs="B Nazanin" w:hint="cs"/>
          <w:sz w:val="28"/>
          <w:szCs w:val="28"/>
        </w:rPr>
        <w:t>BZM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بدنه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آلومینیومی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خوردگی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محیط‌های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خطرناک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Zone 1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Zone 2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طراحی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شده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. </w:t>
      </w:r>
      <w:r w:rsidRPr="008C2B97">
        <w:rPr>
          <w:rFonts w:cs="B Nazanin" w:hint="cs"/>
          <w:sz w:val="28"/>
          <w:szCs w:val="28"/>
          <w:rtl/>
        </w:rPr>
        <w:t>این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کلید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رعایت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استانداردهای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بین</w:t>
      </w:r>
      <w:r w:rsidR="00B61913">
        <w:rPr>
          <w:rFonts w:cs="B Nazanin" w:hint="cs"/>
          <w:sz w:val="28"/>
          <w:szCs w:val="28"/>
          <w:rtl/>
        </w:rPr>
        <w:t>‌</w:t>
      </w:r>
      <w:r w:rsidRPr="008C2B97">
        <w:rPr>
          <w:rFonts w:cs="B Nazanin" w:hint="cs"/>
          <w:sz w:val="28"/>
          <w:szCs w:val="28"/>
          <w:rtl/>
        </w:rPr>
        <w:t>المللی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ATEX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طراحی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تجهیزات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انفجار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ساخته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شده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درجه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حفاظت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قابل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توجه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IP66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برخوردار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>.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WAROM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کلید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انفجار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را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مدل</w:t>
      </w:r>
      <w:r w:rsidRPr="008C2B97">
        <w:rPr>
          <w:rFonts w:cs="B Nazanin"/>
          <w:sz w:val="28"/>
          <w:szCs w:val="28"/>
          <w:rtl/>
        </w:rPr>
        <w:t xml:space="preserve"> ۱۶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۲۵ </w:t>
      </w:r>
      <w:r w:rsidRPr="008C2B97">
        <w:rPr>
          <w:rFonts w:cs="B Nazanin" w:hint="cs"/>
          <w:sz w:val="28"/>
          <w:szCs w:val="28"/>
          <w:rtl/>
        </w:rPr>
        <w:t>آمپری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انواع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تک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پل</w:t>
      </w:r>
      <w:r w:rsidRPr="008C2B97">
        <w:rPr>
          <w:rFonts w:cs="B Nazanin"/>
          <w:sz w:val="28"/>
          <w:szCs w:val="28"/>
          <w:rtl/>
        </w:rPr>
        <w:t xml:space="preserve"> (</w:t>
      </w:r>
      <w:r w:rsidR="00B61913">
        <w:rPr>
          <w:rFonts w:cs="B Nazanin"/>
          <w:sz w:val="28"/>
          <w:szCs w:val="28"/>
        </w:rPr>
        <w:t>On/Off</w:t>
      </w:r>
      <w:r w:rsidRPr="008C2B97">
        <w:rPr>
          <w:rFonts w:cs="B Nazanin"/>
          <w:sz w:val="28"/>
          <w:szCs w:val="28"/>
          <w:rtl/>
        </w:rPr>
        <w:t xml:space="preserve">)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تبدیل</w:t>
      </w:r>
      <w:r w:rsidRPr="008C2B97">
        <w:rPr>
          <w:rFonts w:cs="B Nazanin"/>
          <w:sz w:val="28"/>
          <w:szCs w:val="28"/>
          <w:rtl/>
        </w:rPr>
        <w:t xml:space="preserve"> (</w:t>
      </w:r>
      <w:r w:rsidR="00B61913">
        <w:rPr>
          <w:rFonts w:cs="B Nazanin"/>
          <w:sz w:val="28"/>
          <w:szCs w:val="28"/>
        </w:rPr>
        <w:t>Change Over</w:t>
      </w:r>
      <w:r w:rsidRPr="008C2B97">
        <w:rPr>
          <w:rFonts w:cs="B Nazanin"/>
          <w:sz w:val="28"/>
          <w:szCs w:val="28"/>
          <w:rtl/>
        </w:rPr>
        <w:t xml:space="preserve">) </w:t>
      </w:r>
      <w:r w:rsidRPr="008C2B97">
        <w:rPr>
          <w:rFonts w:cs="B Nazanin" w:hint="cs"/>
          <w:sz w:val="28"/>
          <w:szCs w:val="28"/>
          <w:rtl/>
        </w:rPr>
        <w:t>تولید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می‌</w:t>
      </w:r>
      <w:r w:rsidR="00B61913">
        <w:rPr>
          <w:rFonts w:cs="B Nazanin" w:hint="cs"/>
          <w:sz w:val="28"/>
          <w:szCs w:val="28"/>
          <w:rtl/>
        </w:rPr>
        <w:t>ک</w:t>
      </w:r>
      <w:r w:rsidRPr="008C2B97">
        <w:rPr>
          <w:rFonts w:cs="B Nazanin" w:hint="cs"/>
          <w:sz w:val="28"/>
          <w:szCs w:val="28"/>
          <w:rtl/>
        </w:rPr>
        <w:t>ند</w:t>
      </w:r>
      <w:r w:rsidRPr="008C2B97">
        <w:rPr>
          <w:rFonts w:cs="B Nazanin"/>
          <w:sz w:val="28"/>
          <w:szCs w:val="28"/>
          <w:rtl/>
        </w:rPr>
        <w:t xml:space="preserve">. </w:t>
      </w:r>
      <w:r w:rsidRPr="008C2B97">
        <w:rPr>
          <w:rFonts w:cs="B Nazanin" w:hint="cs"/>
          <w:sz w:val="28"/>
          <w:szCs w:val="28"/>
          <w:rtl/>
        </w:rPr>
        <w:t>همچنین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طراحی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شعله</w:t>
      </w:r>
      <w:r w:rsidRPr="008C2B97">
        <w:rPr>
          <w:rFonts w:cs="B Nazanin"/>
          <w:sz w:val="28"/>
          <w:szCs w:val="28"/>
          <w:rtl/>
        </w:rPr>
        <w:t xml:space="preserve"> (</w:t>
      </w:r>
      <w:r w:rsidR="00B61913">
        <w:rPr>
          <w:rFonts w:cs="B Nazanin"/>
          <w:sz w:val="28"/>
          <w:szCs w:val="28"/>
        </w:rPr>
        <w:t>Flame Proof</w:t>
      </w:r>
      <w:r w:rsidRPr="008C2B97">
        <w:rPr>
          <w:rFonts w:cs="B Nazanin"/>
          <w:sz w:val="28"/>
          <w:szCs w:val="28"/>
          <w:rtl/>
        </w:rPr>
        <w:t xml:space="preserve">) </w:t>
      </w:r>
      <w:r w:rsidRPr="008C2B97">
        <w:rPr>
          <w:rFonts w:cs="B Nazanin" w:hint="cs"/>
          <w:sz w:val="28"/>
          <w:szCs w:val="28"/>
          <w:rtl/>
        </w:rPr>
        <w:t>برخوردار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انتشار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جرقه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جلوگیری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کرده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قادر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دمای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کاری</w:t>
      </w:r>
      <w:r w:rsidRPr="008C2B97">
        <w:rPr>
          <w:rFonts w:cs="B Nazanin"/>
          <w:sz w:val="28"/>
          <w:szCs w:val="28"/>
          <w:rtl/>
        </w:rPr>
        <w:t xml:space="preserve"> ۶۰</w:t>
      </w:r>
      <w:r w:rsidR="00B61913">
        <w:rPr>
          <w:rFonts w:cs="B Nazanin" w:hint="cs"/>
          <w:sz w:val="28"/>
          <w:szCs w:val="28"/>
          <w:rtl/>
        </w:rPr>
        <w:t>-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الی</w:t>
      </w:r>
      <w:r w:rsidRPr="008C2B97">
        <w:rPr>
          <w:rFonts w:cs="B Nazanin"/>
          <w:sz w:val="28"/>
          <w:szCs w:val="28"/>
          <w:rtl/>
        </w:rPr>
        <w:t xml:space="preserve"> ۶۰</w:t>
      </w:r>
      <w:r w:rsidR="00B61913">
        <w:rPr>
          <w:rFonts w:cs="B Nazanin" w:hint="cs"/>
          <w:sz w:val="28"/>
          <w:szCs w:val="28"/>
          <w:rtl/>
        </w:rPr>
        <w:t>+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درجه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سانتیگراد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فعالیت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کند</w:t>
      </w:r>
      <w:r w:rsidRPr="008C2B97">
        <w:rPr>
          <w:rFonts w:cs="B Nazanin"/>
          <w:sz w:val="28"/>
          <w:szCs w:val="28"/>
          <w:rtl/>
        </w:rPr>
        <w:t>.</w:t>
      </w:r>
    </w:p>
    <w:p w14:paraId="4FF596C5" w14:textId="4210287C" w:rsidR="008C2B97" w:rsidRPr="0005192E" w:rsidRDefault="008C2B97" w:rsidP="00B61913">
      <w:pPr>
        <w:spacing w:line="276" w:lineRule="auto"/>
        <w:jc w:val="both"/>
        <w:rPr>
          <w:rFonts w:cs="B Nazanin"/>
          <w:b/>
          <w:bCs/>
          <w:sz w:val="32"/>
          <w:szCs w:val="32"/>
          <w:rtl/>
        </w:rPr>
      </w:pPr>
      <w:r w:rsidRPr="0005192E">
        <w:rPr>
          <w:rFonts w:cs="B Nazanin" w:hint="cs"/>
          <w:b/>
          <w:bCs/>
          <w:sz w:val="32"/>
          <w:szCs w:val="32"/>
          <w:rtl/>
        </w:rPr>
        <w:t>جدول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مشخصات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فنی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کلید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ضد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>جرقه</w:t>
      </w:r>
      <w:r w:rsidR="00B61913" w:rsidRPr="0005192E">
        <w:rPr>
          <w:rFonts w:cs="B Nazanin" w:hint="cs"/>
          <w:b/>
          <w:bCs/>
          <w:sz w:val="32"/>
          <w:szCs w:val="32"/>
          <w:rtl/>
        </w:rPr>
        <w:t xml:space="preserve"> </w:t>
      </w:r>
      <w:r w:rsidR="00B61913" w:rsidRPr="0005192E">
        <w:rPr>
          <w:rFonts w:cs="B Nazanin" w:hint="cs"/>
          <w:b/>
          <w:bCs/>
          <w:sz w:val="32"/>
          <w:szCs w:val="32"/>
        </w:rPr>
        <w:t>BZM</w:t>
      </w:r>
    </w:p>
    <w:tbl>
      <w:tblPr>
        <w:tblStyle w:val="PlainTable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0"/>
        <w:gridCol w:w="3430"/>
      </w:tblGrid>
      <w:tr w:rsidR="00B61913" w:rsidRPr="00B61913" w14:paraId="199C3779" w14:textId="77777777" w:rsidTr="0005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713620A" w14:textId="529FC9AD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منطقه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کاری</w:t>
            </w:r>
          </w:p>
        </w:tc>
        <w:tc>
          <w:tcPr>
            <w:tcW w:w="3430" w:type="dxa"/>
          </w:tcPr>
          <w:p w14:paraId="5DA4E2C3" w14:textId="09429C8D" w:rsidR="00B61913" w:rsidRPr="00B61913" w:rsidRDefault="00B61913" w:rsidP="00B6191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/>
                <w:b w:val="0"/>
                <w:bCs w:val="0"/>
                <w:sz w:val="28"/>
                <w:szCs w:val="28"/>
              </w:rPr>
              <w:t>Zone 1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 و 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</w:rPr>
              <w:t>Zone 2</w:t>
            </w:r>
          </w:p>
        </w:tc>
      </w:tr>
      <w:tr w:rsidR="00B61913" w:rsidRPr="00B61913" w14:paraId="2F792833" w14:textId="77777777" w:rsidTr="0005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908CE43" w14:textId="5708C145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سطح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حفاظت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انفجاری</w:t>
            </w:r>
          </w:p>
        </w:tc>
        <w:tc>
          <w:tcPr>
            <w:tcW w:w="3430" w:type="dxa"/>
          </w:tcPr>
          <w:p w14:paraId="01DDA7C0" w14:textId="5B7C92AE" w:rsidR="00B61913" w:rsidRPr="00B61913" w:rsidRDefault="00B61913" w:rsidP="00B6191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proofErr w:type="spellStart"/>
            <w:r w:rsidRPr="00B61913">
              <w:rPr>
                <w:rFonts w:cs="B Nazanin"/>
                <w:sz w:val="28"/>
                <w:szCs w:val="28"/>
              </w:rPr>
              <w:t>Exd</w:t>
            </w:r>
            <w:proofErr w:type="spellEnd"/>
            <w:r w:rsidRPr="00B61913">
              <w:rPr>
                <w:rFonts w:cs="B Nazanin"/>
                <w:sz w:val="28"/>
                <w:szCs w:val="28"/>
              </w:rPr>
              <w:t xml:space="preserve"> IIC</w:t>
            </w:r>
          </w:p>
        </w:tc>
      </w:tr>
      <w:tr w:rsidR="00B61913" w:rsidRPr="00B61913" w14:paraId="2DE553C7" w14:textId="77777777" w:rsidTr="0005192E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607EFE4" w14:textId="05EB6297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کلاس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دمایی</w:t>
            </w:r>
          </w:p>
        </w:tc>
        <w:tc>
          <w:tcPr>
            <w:tcW w:w="3430" w:type="dxa"/>
          </w:tcPr>
          <w:p w14:paraId="098AD3A0" w14:textId="551405A9" w:rsidR="00B61913" w:rsidRPr="00B61913" w:rsidRDefault="00B61913" w:rsidP="00B6191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61913">
              <w:rPr>
                <w:rFonts w:cs="B Nazanin"/>
                <w:sz w:val="28"/>
                <w:szCs w:val="28"/>
              </w:rPr>
              <w:t>T80</w:t>
            </w:r>
          </w:p>
        </w:tc>
      </w:tr>
      <w:tr w:rsidR="00B61913" w:rsidRPr="00B61913" w14:paraId="3466C061" w14:textId="77777777" w:rsidTr="0005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1CBCB0A" w14:textId="3231EB43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درجه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حفاظت</w:t>
            </w:r>
          </w:p>
        </w:tc>
        <w:tc>
          <w:tcPr>
            <w:tcW w:w="3430" w:type="dxa"/>
          </w:tcPr>
          <w:p w14:paraId="12391EFE" w14:textId="7C2A062C" w:rsidR="00B61913" w:rsidRPr="00B61913" w:rsidRDefault="00B61913" w:rsidP="00B6191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61913">
              <w:rPr>
                <w:rFonts w:cs="B Nazanin"/>
                <w:sz w:val="28"/>
                <w:szCs w:val="28"/>
              </w:rPr>
              <w:t>IP66</w:t>
            </w:r>
          </w:p>
        </w:tc>
      </w:tr>
      <w:tr w:rsidR="00B61913" w:rsidRPr="00B61913" w14:paraId="5E132996" w14:textId="77777777" w:rsidTr="0005192E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64EF155D" w14:textId="401B29DA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جنس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بدنه</w:t>
            </w:r>
          </w:p>
        </w:tc>
        <w:tc>
          <w:tcPr>
            <w:tcW w:w="3430" w:type="dxa"/>
          </w:tcPr>
          <w:p w14:paraId="43137F9B" w14:textId="733BC7C2" w:rsidR="00B61913" w:rsidRPr="00B61913" w:rsidRDefault="00B61913" w:rsidP="00B6191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sz w:val="28"/>
                <w:szCs w:val="28"/>
                <w:rtl/>
              </w:rPr>
              <w:t>آلومینیوم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بدون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مس</w:t>
            </w:r>
          </w:p>
        </w:tc>
      </w:tr>
      <w:tr w:rsidR="00B61913" w:rsidRPr="00B61913" w14:paraId="17004AA5" w14:textId="77777777" w:rsidTr="0005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202F35E3" w14:textId="6D217918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دامنه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دمای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کاری</w:t>
            </w:r>
          </w:p>
        </w:tc>
        <w:tc>
          <w:tcPr>
            <w:tcW w:w="3430" w:type="dxa"/>
          </w:tcPr>
          <w:p w14:paraId="4E330980" w14:textId="576B4E64" w:rsidR="00B61913" w:rsidRPr="00B61913" w:rsidRDefault="00B61913" w:rsidP="00B6191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61913">
              <w:rPr>
                <w:rFonts w:cs="B Nazanin"/>
                <w:sz w:val="28"/>
                <w:szCs w:val="28"/>
                <w:rtl/>
              </w:rPr>
              <w:t>۶۰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-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الی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۶۰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+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درجه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سانتیگراد</w:t>
            </w:r>
          </w:p>
        </w:tc>
      </w:tr>
      <w:tr w:rsidR="00B61913" w:rsidRPr="00B61913" w14:paraId="61946F00" w14:textId="77777777" w:rsidTr="0005192E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013C58F0" w14:textId="382F72F3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آمپراژ</w:t>
            </w:r>
          </w:p>
        </w:tc>
        <w:tc>
          <w:tcPr>
            <w:tcW w:w="3430" w:type="dxa"/>
          </w:tcPr>
          <w:p w14:paraId="032C9D1F" w14:textId="4AAB4857" w:rsidR="00B61913" w:rsidRPr="00B61913" w:rsidRDefault="00B61913" w:rsidP="00B6191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61913">
              <w:rPr>
                <w:rFonts w:cs="B Nazanin"/>
                <w:sz w:val="28"/>
                <w:szCs w:val="28"/>
                <w:rtl/>
              </w:rPr>
              <w:t xml:space="preserve">۱۶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۲۵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آمپر</w:t>
            </w:r>
          </w:p>
        </w:tc>
      </w:tr>
      <w:tr w:rsidR="00B61913" w:rsidRPr="00B61913" w14:paraId="78C0B609" w14:textId="77777777" w:rsidTr="0005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67335F1" w14:textId="0F59970B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مدل‌ها</w:t>
            </w:r>
          </w:p>
        </w:tc>
        <w:tc>
          <w:tcPr>
            <w:tcW w:w="3430" w:type="dxa"/>
          </w:tcPr>
          <w:p w14:paraId="53F6481B" w14:textId="77777777" w:rsidR="00B61913" w:rsidRDefault="00B61913" w:rsidP="00B6191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B61913">
              <w:rPr>
                <w:rFonts w:cs="B Nazanin" w:hint="cs"/>
                <w:sz w:val="28"/>
                <w:szCs w:val="28"/>
                <w:rtl/>
              </w:rPr>
              <w:t>تک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>پل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61913">
              <w:rPr>
                <w:rFonts w:cs="B Nazanin"/>
                <w:sz w:val="28"/>
                <w:szCs w:val="28"/>
              </w:rPr>
              <w:t>On/Off</w:t>
            </w:r>
            <w:r w:rsidRPr="00B61913">
              <w:rPr>
                <w:rFonts w:cs="B Nazanin"/>
                <w:sz w:val="28"/>
                <w:szCs w:val="28"/>
                <w:rtl/>
              </w:rPr>
              <w:t>)</w:t>
            </w:r>
          </w:p>
          <w:p w14:paraId="5CE92F19" w14:textId="7B06EE70" w:rsidR="00B61913" w:rsidRPr="00B61913" w:rsidRDefault="00B61913" w:rsidP="00B6191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sz w:val="28"/>
                <w:szCs w:val="28"/>
                <w:rtl/>
              </w:rPr>
              <w:t>تبدیل</w:t>
            </w:r>
            <w:r w:rsidRPr="00B61913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61913">
              <w:rPr>
                <w:rFonts w:cs="B Nazanin"/>
                <w:sz w:val="28"/>
                <w:szCs w:val="28"/>
              </w:rPr>
              <w:t>Change Over</w:t>
            </w:r>
            <w:r w:rsidRPr="00B61913">
              <w:rPr>
                <w:rFonts w:cs="B Nazanin"/>
                <w:sz w:val="28"/>
                <w:szCs w:val="28"/>
                <w:rtl/>
              </w:rPr>
              <w:t>)</w:t>
            </w:r>
          </w:p>
        </w:tc>
      </w:tr>
      <w:tr w:rsidR="00B61913" w:rsidRPr="00B61913" w14:paraId="39062274" w14:textId="77777777" w:rsidTr="0005192E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4145CF3" w14:textId="7B042E66" w:rsidR="00B61913" w:rsidRPr="00B61913" w:rsidRDefault="00B61913" w:rsidP="00B61913">
            <w:pPr>
              <w:spacing w:line="276" w:lineRule="auto"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lastRenderedPageBreak/>
              <w:t>گواهینامه‌های</w:t>
            </w:r>
            <w:r w:rsidRPr="00B61913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61913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بین‌المللی</w:t>
            </w:r>
          </w:p>
        </w:tc>
        <w:tc>
          <w:tcPr>
            <w:tcW w:w="3430" w:type="dxa"/>
          </w:tcPr>
          <w:p w14:paraId="6C3E9C7C" w14:textId="18568087" w:rsidR="00B61913" w:rsidRPr="00B61913" w:rsidRDefault="00B61913" w:rsidP="00B6191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61913">
              <w:rPr>
                <w:rFonts w:cs="B Nazanin"/>
                <w:sz w:val="28"/>
                <w:szCs w:val="28"/>
              </w:rPr>
              <w:t>ATEX</w:t>
            </w:r>
            <w:r w:rsidRPr="00B61913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B61913">
              <w:rPr>
                <w:rFonts w:cs="B Nazanin"/>
                <w:sz w:val="28"/>
                <w:szCs w:val="28"/>
              </w:rPr>
              <w:t>IECEX</w:t>
            </w:r>
          </w:p>
        </w:tc>
      </w:tr>
    </w:tbl>
    <w:p w14:paraId="354A616D" w14:textId="77777777" w:rsidR="00B61913" w:rsidRPr="008C2B97" w:rsidRDefault="00B61913" w:rsidP="008C2B97">
      <w:pPr>
        <w:spacing w:line="276" w:lineRule="auto"/>
        <w:jc w:val="both"/>
        <w:rPr>
          <w:rFonts w:cs="B Nazanin" w:hint="cs"/>
          <w:sz w:val="28"/>
          <w:szCs w:val="28"/>
          <w:rtl/>
        </w:rPr>
      </w:pPr>
    </w:p>
    <w:p w14:paraId="1BA5EDF8" w14:textId="0CE4FEA2" w:rsidR="008C2B97" w:rsidRPr="0005192E" w:rsidRDefault="008C2B97" w:rsidP="008C2B97">
      <w:pPr>
        <w:spacing w:line="276" w:lineRule="auto"/>
        <w:jc w:val="both"/>
        <w:rPr>
          <w:rFonts w:cs="B Nazanin"/>
          <w:b/>
          <w:bCs/>
          <w:sz w:val="32"/>
          <w:szCs w:val="32"/>
          <w:rtl/>
        </w:rPr>
      </w:pPr>
      <w:r w:rsidRPr="0005192E">
        <w:rPr>
          <w:rFonts w:cs="B Nazanin" w:hint="cs"/>
          <w:b/>
          <w:bCs/>
          <w:sz w:val="32"/>
          <w:szCs w:val="32"/>
          <w:rtl/>
        </w:rPr>
        <w:t>ویژگی‌های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 xml:space="preserve">کلید ضد انفجار </w:t>
      </w:r>
      <w:r w:rsidRPr="0005192E">
        <w:rPr>
          <w:rFonts w:cs="B Nazanin" w:hint="cs"/>
          <w:b/>
          <w:bCs/>
          <w:sz w:val="32"/>
          <w:szCs w:val="32"/>
        </w:rPr>
        <w:t>WAROM</w:t>
      </w:r>
      <w:r w:rsidRPr="0005192E">
        <w:rPr>
          <w:rFonts w:cs="B Nazanin" w:hint="cs"/>
          <w:b/>
          <w:bCs/>
          <w:sz w:val="32"/>
          <w:szCs w:val="32"/>
          <w:rtl/>
        </w:rPr>
        <w:t xml:space="preserve"> مدل </w:t>
      </w:r>
      <w:r w:rsidRPr="0005192E">
        <w:rPr>
          <w:rFonts w:cs="B Nazanin" w:hint="cs"/>
          <w:b/>
          <w:bCs/>
          <w:sz w:val="32"/>
          <w:szCs w:val="32"/>
        </w:rPr>
        <w:t>BZM</w:t>
      </w:r>
    </w:p>
    <w:p w14:paraId="62EA278A" w14:textId="77777777" w:rsidR="00B61913" w:rsidRDefault="008C2B97" w:rsidP="00B61913">
      <w:pPr>
        <w:pStyle w:val="ListParagraph"/>
        <w:numPr>
          <w:ilvl w:val="0"/>
          <w:numId w:val="36"/>
        </w:numPr>
        <w:spacing w:line="276" w:lineRule="auto"/>
        <w:jc w:val="both"/>
        <w:rPr>
          <w:rFonts w:cs="B Nazanin"/>
          <w:sz w:val="28"/>
          <w:szCs w:val="28"/>
        </w:rPr>
      </w:pPr>
      <w:r w:rsidRPr="00B61913">
        <w:rPr>
          <w:rFonts w:cs="B Nazanin" w:hint="cs"/>
          <w:sz w:val="28"/>
          <w:szCs w:val="28"/>
          <w:rtl/>
        </w:rPr>
        <w:t>دارای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گواهینامه‌های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ATEX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و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IECEX</w:t>
      </w:r>
    </w:p>
    <w:p w14:paraId="6B203103" w14:textId="77777777" w:rsidR="00B61913" w:rsidRDefault="008C2B97" w:rsidP="00B61913">
      <w:pPr>
        <w:pStyle w:val="ListParagraph"/>
        <w:numPr>
          <w:ilvl w:val="0"/>
          <w:numId w:val="36"/>
        </w:numPr>
        <w:spacing w:line="276" w:lineRule="auto"/>
        <w:jc w:val="both"/>
        <w:rPr>
          <w:rFonts w:cs="B Nazanin"/>
          <w:sz w:val="28"/>
          <w:szCs w:val="28"/>
        </w:rPr>
      </w:pPr>
      <w:r w:rsidRPr="00B61913">
        <w:rPr>
          <w:rFonts w:cs="B Nazanin" w:hint="cs"/>
          <w:sz w:val="28"/>
          <w:szCs w:val="28"/>
          <w:rtl/>
        </w:rPr>
        <w:t>طراحی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شده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برای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استفاده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در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مناطق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Zone 1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و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Zone 2</w:t>
      </w:r>
    </w:p>
    <w:p w14:paraId="7FE53ED4" w14:textId="77777777" w:rsidR="00B61913" w:rsidRDefault="008C2B97" w:rsidP="00B61913">
      <w:pPr>
        <w:pStyle w:val="ListParagraph"/>
        <w:numPr>
          <w:ilvl w:val="0"/>
          <w:numId w:val="36"/>
        </w:numPr>
        <w:spacing w:line="276" w:lineRule="auto"/>
        <w:jc w:val="both"/>
        <w:rPr>
          <w:rFonts w:cs="B Nazanin"/>
          <w:sz w:val="28"/>
          <w:szCs w:val="28"/>
        </w:rPr>
      </w:pPr>
      <w:r w:rsidRPr="00B61913">
        <w:rPr>
          <w:rFonts w:cs="B Nazanin" w:hint="cs"/>
          <w:sz w:val="28"/>
          <w:szCs w:val="28"/>
          <w:rtl/>
        </w:rPr>
        <w:t>دارای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درجه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حفاظت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IP66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با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قابلیت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تحمل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پاشش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مستقیم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آب</w:t>
      </w:r>
    </w:p>
    <w:p w14:paraId="531B6FC9" w14:textId="77777777" w:rsidR="00B61913" w:rsidRDefault="008C2B97" w:rsidP="00B61913">
      <w:pPr>
        <w:pStyle w:val="ListParagraph"/>
        <w:numPr>
          <w:ilvl w:val="0"/>
          <w:numId w:val="36"/>
        </w:numPr>
        <w:spacing w:line="276" w:lineRule="auto"/>
        <w:jc w:val="both"/>
        <w:rPr>
          <w:rFonts w:cs="B Nazanin"/>
          <w:sz w:val="28"/>
          <w:szCs w:val="28"/>
        </w:rPr>
      </w:pPr>
      <w:r w:rsidRPr="00B61913">
        <w:rPr>
          <w:rFonts w:cs="B Nazanin" w:hint="cs"/>
          <w:sz w:val="28"/>
          <w:szCs w:val="28"/>
          <w:rtl/>
        </w:rPr>
        <w:t>جنس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بدنه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از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آلومینیوم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بدون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مس</w:t>
      </w:r>
    </w:p>
    <w:p w14:paraId="297CF07B" w14:textId="1468EEEF" w:rsidR="008C2B97" w:rsidRPr="00B61913" w:rsidRDefault="008C2B97" w:rsidP="00B61913">
      <w:pPr>
        <w:pStyle w:val="ListParagraph"/>
        <w:numPr>
          <w:ilvl w:val="0"/>
          <w:numId w:val="36"/>
        </w:numPr>
        <w:spacing w:line="276" w:lineRule="auto"/>
        <w:jc w:val="both"/>
        <w:rPr>
          <w:rFonts w:cs="B Nazanin"/>
          <w:sz w:val="28"/>
          <w:szCs w:val="28"/>
          <w:rtl/>
        </w:rPr>
      </w:pPr>
      <w:r w:rsidRPr="00B61913">
        <w:rPr>
          <w:rFonts w:cs="B Nazanin" w:hint="cs"/>
          <w:sz w:val="28"/>
          <w:szCs w:val="28"/>
          <w:rtl/>
        </w:rPr>
        <w:t>موجود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در</w:t>
      </w:r>
      <w:r w:rsidRPr="00B61913">
        <w:rPr>
          <w:rFonts w:cs="B Nazanin"/>
          <w:sz w:val="28"/>
          <w:szCs w:val="28"/>
          <w:rtl/>
        </w:rPr>
        <w:t xml:space="preserve"> </w:t>
      </w:r>
      <w:r w:rsidRPr="00B61913">
        <w:rPr>
          <w:rFonts w:cs="B Nazanin" w:hint="cs"/>
          <w:sz w:val="28"/>
          <w:szCs w:val="28"/>
          <w:rtl/>
        </w:rPr>
        <w:t>آمپرا</w:t>
      </w:r>
      <w:r w:rsidR="00B61913">
        <w:rPr>
          <w:rFonts w:cs="B Nazanin" w:hint="cs"/>
          <w:sz w:val="28"/>
          <w:szCs w:val="28"/>
          <w:rtl/>
        </w:rPr>
        <w:t>ژ</w:t>
      </w:r>
      <w:r w:rsidRPr="00B61913">
        <w:rPr>
          <w:rFonts w:cs="B Nazanin" w:hint="cs"/>
          <w:sz w:val="28"/>
          <w:szCs w:val="28"/>
          <w:rtl/>
        </w:rPr>
        <w:t>های</w:t>
      </w:r>
      <w:r w:rsidRPr="00B61913">
        <w:rPr>
          <w:rFonts w:cs="B Nazanin"/>
          <w:sz w:val="28"/>
          <w:szCs w:val="28"/>
          <w:rtl/>
        </w:rPr>
        <w:t xml:space="preserve"> ۱۶ </w:t>
      </w:r>
      <w:r w:rsidRPr="00B61913">
        <w:rPr>
          <w:rFonts w:cs="B Nazanin" w:hint="cs"/>
          <w:sz w:val="28"/>
          <w:szCs w:val="28"/>
          <w:rtl/>
        </w:rPr>
        <w:t>و</w:t>
      </w:r>
      <w:r w:rsidRPr="00B61913">
        <w:rPr>
          <w:rFonts w:cs="B Nazanin"/>
          <w:sz w:val="28"/>
          <w:szCs w:val="28"/>
          <w:rtl/>
        </w:rPr>
        <w:t xml:space="preserve"> ۲۵ </w:t>
      </w:r>
      <w:r w:rsidRPr="00B61913">
        <w:rPr>
          <w:rFonts w:cs="B Nazanin" w:hint="cs"/>
          <w:sz w:val="28"/>
          <w:szCs w:val="28"/>
          <w:rtl/>
        </w:rPr>
        <w:t>آمپر</w:t>
      </w:r>
    </w:p>
    <w:p w14:paraId="3922736E" w14:textId="25BF0AA6" w:rsidR="008C2B97" w:rsidRPr="0005192E" w:rsidRDefault="008C2B97" w:rsidP="008C2B97">
      <w:pPr>
        <w:spacing w:line="276" w:lineRule="auto"/>
        <w:jc w:val="both"/>
        <w:rPr>
          <w:rFonts w:cs="B Nazanin"/>
          <w:b/>
          <w:bCs/>
          <w:sz w:val="32"/>
          <w:szCs w:val="32"/>
          <w:rtl/>
        </w:rPr>
      </w:pPr>
      <w:r w:rsidRPr="0005192E">
        <w:rPr>
          <w:rFonts w:cs="B Nazanin" w:hint="cs"/>
          <w:b/>
          <w:bCs/>
          <w:sz w:val="32"/>
          <w:szCs w:val="32"/>
          <w:rtl/>
        </w:rPr>
        <w:t>خرید</w:t>
      </w:r>
      <w:r w:rsidRPr="0005192E">
        <w:rPr>
          <w:rFonts w:cs="B Nazanin"/>
          <w:b/>
          <w:bCs/>
          <w:sz w:val="32"/>
          <w:szCs w:val="32"/>
          <w:rtl/>
        </w:rPr>
        <w:t xml:space="preserve"> </w:t>
      </w:r>
      <w:r w:rsidRPr="0005192E">
        <w:rPr>
          <w:rFonts w:cs="B Nazanin" w:hint="cs"/>
          <w:b/>
          <w:bCs/>
          <w:sz w:val="32"/>
          <w:szCs w:val="32"/>
          <w:rtl/>
        </w:rPr>
        <w:t xml:space="preserve">کلید ضد انفجار </w:t>
      </w:r>
      <w:r w:rsidRPr="0005192E">
        <w:rPr>
          <w:rFonts w:cs="B Nazanin" w:hint="cs"/>
          <w:b/>
          <w:bCs/>
          <w:sz w:val="32"/>
          <w:szCs w:val="32"/>
        </w:rPr>
        <w:t>WAROM</w:t>
      </w:r>
      <w:r w:rsidRPr="0005192E">
        <w:rPr>
          <w:rFonts w:cs="B Nazanin" w:hint="cs"/>
          <w:b/>
          <w:bCs/>
          <w:sz w:val="32"/>
          <w:szCs w:val="32"/>
          <w:rtl/>
        </w:rPr>
        <w:t xml:space="preserve"> مدل </w:t>
      </w:r>
      <w:r w:rsidRPr="0005192E">
        <w:rPr>
          <w:rFonts w:cs="B Nazanin" w:hint="cs"/>
          <w:b/>
          <w:bCs/>
          <w:sz w:val="32"/>
          <w:szCs w:val="32"/>
        </w:rPr>
        <w:t>BZM</w:t>
      </w:r>
    </w:p>
    <w:p w14:paraId="1AB39C6C" w14:textId="65E02CA8" w:rsidR="00417C6E" w:rsidRDefault="008C2B97" w:rsidP="008C2B97">
      <w:pPr>
        <w:spacing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کلید ضد انفجار </w:t>
      </w:r>
      <w:r>
        <w:rPr>
          <w:rFonts w:cs="B Nazanin" w:hint="cs"/>
          <w:sz w:val="28"/>
          <w:szCs w:val="28"/>
        </w:rPr>
        <w:t>WAROM</w:t>
      </w:r>
      <w:r>
        <w:rPr>
          <w:rFonts w:cs="B Nazanin" w:hint="cs"/>
          <w:sz w:val="28"/>
          <w:szCs w:val="28"/>
          <w:rtl/>
        </w:rPr>
        <w:t xml:space="preserve"> مدل </w:t>
      </w:r>
      <w:r>
        <w:rPr>
          <w:rFonts w:cs="B Nazanin" w:hint="cs"/>
          <w:sz w:val="28"/>
          <w:szCs w:val="28"/>
        </w:rPr>
        <w:t>BZM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تکیه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گواهی‌های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معتبر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بین</w:t>
      </w:r>
      <w:r w:rsidR="00B61913">
        <w:rPr>
          <w:rFonts w:cs="B Nazanin" w:hint="cs"/>
          <w:sz w:val="28"/>
          <w:szCs w:val="28"/>
          <w:rtl/>
        </w:rPr>
        <w:t>‌</w:t>
      </w:r>
      <w:r w:rsidRPr="008C2B97">
        <w:rPr>
          <w:rFonts w:cs="B Nazanin" w:hint="cs"/>
          <w:sz w:val="28"/>
          <w:szCs w:val="28"/>
          <w:rtl/>
        </w:rPr>
        <w:t>المللی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ATEX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="00B61913">
        <w:rPr>
          <w:rFonts w:cs="B Nazanin"/>
          <w:sz w:val="28"/>
          <w:szCs w:val="28"/>
        </w:rPr>
        <w:t>IECEX</w:t>
      </w:r>
      <w:r w:rsidR="00B61913">
        <w:rPr>
          <w:rFonts w:cs="B Nazanin" w:hint="cs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طراحی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مقاوم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ویژه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مناسب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استفاده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محیط‌های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پرخطر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برخوردار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می‌توان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آن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در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صنایع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حساس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نفت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گاز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ضریب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اطمینان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بالا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استفاده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کرد</w:t>
      </w:r>
      <w:r w:rsidRPr="008C2B97">
        <w:rPr>
          <w:rFonts w:cs="B Nazanin"/>
          <w:sz w:val="28"/>
          <w:szCs w:val="28"/>
          <w:rtl/>
        </w:rPr>
        <w:t xml:space="preserve">. </w:t>
      </w:r>
      <w:r w:rsidRPr="008C2B97">
        <w:rPr>
          <w:rFonts w:cs="B Nazanin" w:hint="cs"/>
          <w:sz w:val="28"/>
          <w:szCs w:val="28"/>
          <w:rtl/>
        </w:rPr>
        <w:t>این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محصول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بدنه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آلومینیومی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ضد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خوردگی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را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بهترین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قیمت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و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تضمین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اصالت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کالا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از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تجهیزات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الکتریکی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سیوان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تهیه</w:t>
      </w:r>
      <w:r w:rsidRPr="008C2B97">
        <w:rPr>
          <w:rFonts w:cs="B Nazanin"/>
          <w:sz w:val="28"/>
          <w:szCs w:val="28"/>
          <w:rtl/>
        </w:rPr>
        <w:t xml:space="preserve"> </w:t>
      </w:r>
      <w:r w:rsidRPr="008C2B97">
        <w:rPr>
          <w:rFonts w:cs="B Nazanin" w:hint="cs"/>
          <w:sz w:val="28"/>
          <w:szCs w:val="28"/>
          <w:rtl/>
        </w:rPr>
        <w:t>کنید</w:t>
      </w:r>
      <w:r w:rsidRPr="008C2B97">
        <w:rPr>
          <w:rFonts w:cs="B Nazanin"/>
          <w:sz w:val="28"/>
          <w:szCs w:val="28"/>
          <w:rtl/>
        </w:rPr>
        <w:t>.</w:t>
      </w:r>
    </w:p>
    <w:sectPr w:rsidR="00417C6E" w:rsidSect="000917F5">
      <w:headerReference w:type="default" r:id="rId7"/>
      <w:pgSz w:w="11906" w:h="16838"/>
      <w:pgMar w:top="540" w:right="566" w:bottom="540" w:left="5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F7E21" w14:textId="77777777" w:rsidR="00E13A34" w:rsidRDefault="00E13A34" w:rsidP="006B20DC">
      <w:pPr>
        <w:spacing w:after="0" w:line="240" w:lineRule="auto"/>
      </w:pPr>
      <w:r>
        <w:separator/>
      </w:r>
    </w:p>
  </w:endnote>
  <w:endnote w:type="continuationSeparator" w:id="0">
    <w:p w14:paraId="6B3F64BC" w14:textId="77777777" w:rsidR="00E13A34" w:rsidRDefault="00E13A34" w:rsidP="006B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ED2A1" w14:textId="77777777" w:rsidR="00E13A34" w:rsidRDefault="00E13A34" w:rsidP="006B20DC">
      <w:pPr>
        <w:spacing w:after="0" w:line="240" w:lineRule="auto"/>
      </w:pPr>
      <w:r>
        <w:separator/>
      </w:r>
    </w:p>
  </w:footnote>
  <w:footnote w:type="continuationSeparator" w:id="0">
    <w:p w14:paraId="1779A6FF" w14:textId="77777777" w:rsidR="00E13A34" w:rsidRDefault="00E13A34" w:rsidP="006B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C831" w14:textId="77777777" w:rsidR="00ED131E" w:rsidRPr="00F1590C" w:rsidRDefault="00ED131E" w:rsidP="00F1590C">
    <w:pPr>
      <w:pStyle w:val="Header"/>
      <w:jc w:val="right"/>
      <w:rPr>
        <w:rFonts w:cs="B Nazanin"/>
        <w:b/>
        <w:bCs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7954"/>
    <w:multiLevelType w:val="hybridMultilevel"/>
    <w:tmpl w:val="CF6C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0C56"/>
    <w:multiLevelType w:val="hybridMultilevel"/>
    <w:tmpl w:val="03621838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13A2E86"/>
    <w:multiLevelType w:val="hybridMultilevel"/>
    <w:tmpl w:val="FD8A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55631"/>
    <w:multiLevelType w:val="hybridMultilevel"/>
    <w:tmpl w:val="9B36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31E"/>
    <w:multiLevelType w:val="hybridMultilevel"/>
    <w:tmpl w:val="E4A65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F4A0F"/>
    <w:multiLevelType w:val="hybridMultilevel"/>
    <w:tmpl w:val="20BA011E"/>
    <w:lvl w:ilvl="0" w:tplc="EDE2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63B93"/>
    <w:multiLevelType w:val="hybridMultilevel"/>
    <w:tmpl w:val="DCDC9678"/>
    <w:lvl w:ilvl="0" w:tplc="72C0C6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44D5"/>
    <w:multiLevelType w:val="hybridMultilevel"/>
    <w:tmpl w:val="C4E8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20727"/>
    <w:multiLevelType w:val="hybridMultilevel"/>
    <w:tmpl w:val="2FA2ACF2"/>
    <w:lvl w:ilvl="0" w:tplc="72C0C6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21946"/>
    <w:multiLevelType w:val="hybridMultilevel"/>
    <w:tmpl w:val="7B94624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A0E1AAB"/>
    <w:multiLevelType w:val="hybridMultilevel"/>
    <w:tmpl w:val="417EE1CE"/>
    <w:lvl w:ilvl="0" w:tplc="CF50A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F3AD0"/>
    <w:multiLevelType w:val="hybridMultilevel"/>
    <w:tmpl w:val="E94A5C36"/>
    <w:lvl w:ilvl="0" w:tplc="F54CEE56">
      <w:start w:val="1"/>
      <w:numFmt w:val="bullet"/>
      <w:lvlText w:val=""/>
      <w:lvlJc w:val="left"/>
      <w:pPr>
        <w:ind w:left="8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 w15:restartNumberingAfterBreak="0">
    <w:nsid w:val="2EBD522D"/>
    <w:multiLevelType w:val="hybridMultilevel"/>
    <w:tmpl w:val="80E6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D5C1E"/>
    <w:multiLevelType w:val="multilevel"/>
    <w:tmpl w:val="5F9C43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B37F6"/>
    <w:multiLevelType w:val="hybridMultilevel"/>
    <w:tmpl w:val="54629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76A1F"/>
    <w:multiLevelType w:val="hybridMultilevel"/>
    <w:tmpl w:val="FC722866"/>
    <w:lvl w:ilvl="0" w:tplc="230620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5CDA"/>
    <w:multiLevelType w:val="hybridMultilevel"/>
    <w:tmpl w:val="E5CE93DE"/>
    <w:lvl w:ilvl="0" w:tplc="E4E4A1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A1BF2"/>
    <w:multiLevelType w:val="hybridMultilevel"/>
    <w:tmpl w:val="8D0C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6B64"/>
    <w:multiLevelType w:val="hybridMultilevel"/>
    <w:tmpl w:val="00C264E6"/>
    <w:lvl w:ilvl="0" w:tplc="72C0C6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52D4B"/>
    <w:multiLevelType w:val="hybridMultilevel"/>
    <w:tmpl w:val="2AB4C4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54CA9"/>
    <w:multiLevelType w:val="hybridMultilevel"/>
    <w:tmpl w:val="8506B2C0"/>
    <w:lvl w:ilvl="0" w:tplc="C346C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75DCA"/>
    <w:multiLevelType w:val="hybridMultilevel"/>
    <w:tmpl w:val="C6D2056C"/>
    <w:lvl w:ilvl="0" w:tplc="72C0C6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7721D"/>
    <w:multiLevelType w:val="hybridMultilevel"/>
    <w:tmpl w:val="1628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F170E"/>
    <w:multiLevelType w:val="hybridMultilevel"/>
    <w:tmpl w:val="E19A8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498"/>
    <w:multiLevelType w:val="hybridMultilevel"/>
    <w:tmpl w:val="7778A120"/>
    <w:lvl w:ilvl="0" w:tplc="72C0C6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1011"/>
    <w:multiLevelType w:val="hybridMultilevel"/>
    <w:tmpl w:val="04D0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47420"/>
    <w:multiLevelType w:val="hybridMultilevel"/>
    <w:tmpl w:val="679A1AE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7" w15:restartNumberingAfterBreak="0">
    <w:nsid w:val="5CD642B4"/>
    <w:multiLevelType w:val="hybridMultilevel"/>
    <w:tmpl w:val="74A6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26E00"/>
    <w:multiLevelType w:val="hybridMultilevel"/>
    <w:tmpl w:val="714AB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E0C69"/>
    <w:multiLevelType w:val="hybridMultilevel"/>
    <w:tmpl w:val="B372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857F4"/>
    <w:multiLevelType w:val="hybridMultilevel"/>
    <w:tmpl w:val="0AFE0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41869"/>
    <w:multiLevelType w:val="hybridMultilevel"/>
    <w:tmpl w:val="2FB81314"/>
    <w:lvl w:ilvl="0" w:tplc="CCC091DE">
      <w:start w:val="1"/>
      <w:numFmt w:val="bullet"/>
      <w:lvlText w:val=""/>
      <w:lvlJc w:val="left"/>
      <w:pPr>
        <w:ind w:left="8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2" w15:restartNumberingAfterBreak="0">
    <w:nsid w:val="789677E8"/>
    <w:multiLevelType w:val="hybridMultilevel"/>
    <w:tmpl w:val="92C619E8"/>
    <w:lvl w:ilvl="0" w:tplc="7320128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54EC8"/>
    <w:multiLevelType w:val="hybridMultilevel"/>
    <w:tmpl w:val="38AA4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E2FFA"/>
    <w:multiLevelType w:val="hybridMultilevel"/>
    <w:tmpl w:val="70A607C6"/>
    <w:lvl w:ilvl="0" w:tplc="72C0C6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5"/>
  </w:num>
  <w:num w:numId="4">
    <w:abstractNumId w:val="23"/>
  </w:num>
  <w:num w:numId="5">
    <w:abstractNumId w:val="28"/>
  </w:num>
  <w:num w:numId="6">
    <w:abstractNumId w:val="20"/>
  </w:num>
  <w:num w:numId="7">
    <w:abstractNumId w:val="14"/>
  </w:num>
  <w:num w:numId="8">
    <w:abstractNumId w:val="34"/>
  </w:num>
  <w:num w:numId="9">
    <w:abstractNumId w:val="25"/>
  </w:num>
  <w:num w:numId="10">
    <w:abstractNumId w:val="13"/>
  </w:num>
  <w:num w:numId="11">
    <w:abstractNumId w:val="19"/>
  </w:num>
  <w:num w:numId="12">
    <w:abstractNumId w:val="18"/>
  </w:num>
  <w:num w:numId="13">
    <w:abstractNumId w:val="6"/>
  </w:num>
  <w:num w:numId="14">
    <w:abstractNumId w:val="4"/>
  </w:num>
  <w:num w:numId="15">
    <w:abstractNumId w:val="24"/>
  </w:num>
  <w:num w:numId="16">
    <w:abstractNumId w:val="10"/>
  </w:num>
  <w:num w:numId="17">
    <w:abstractNumId w:val="9"/>
  </w:num>
  <w:num w:numId="18">
    <w:abstractNumId w:val="2"/>
  </w:num>
  <w:num w:numId="19">
    <w:abstractNumId w:val="30"/>
  </w:num>
  <w:num w:numId="20">
    <w:abstractNumId w:val="8"/>
  </w:num>
  <w:num w:numId="21">
    <w:abstractNumId w:val="32"/>
  </w:num>
  <w:num w:numId="22">
    <w:abstractNumId w:val="12"/>
  </w:num>
  <w:num w:numId="23">
    <w:abstractNumId w:val="1"/>
  </w:num>
  <w:num w:numId="24">
    <w:abstractNumId w:val="26"/>
  </w:num>
  <w:num w:numId="25">
    <w:abstractNumId w:val="1"/>
  </w:num>
  <w:num w:numId="26">
    <w:abstractNumId w:val="16"/>
  </w:num>
  <w:num w:numId="27">
    <w:abstractNumId w:val="31"/>
  </w:num>
  <w:num w:numId="28">
    <w:abstractNumId w:val="11"/>
  </w:num>
  <w:num w:numId="29">
    <w:abstractNumId w:val="22"/>
  </w:num>
  <w:num w:numId="30">
    <w:abstractNumId w:val="27"/>
  </w:num>
  <w:num w:numId="31">
    <w:abstractNumId w:val="3"/>
  </w:num>
  <w:num w:numId="32">
    <w:abstractNumId w:val="33"/>
  </w:num>
  <w:num w:numId="33">
    <w:abstractNumId w:val="0"/>
  </w:num>
  <w:num w:numId="34">
    <w:abstractNumId w:val="17"/>
  </w:num>
  <w:num w:numId="35">
    <w:abstractNumId w:val="2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F2"/>
    <w:rsid w:val="00015EDA"/>
    <w:rsid w:val="00027403"/>
    <w:rsid w:val="00044EBC"/>
    <w:rsid w:val="0004794D"/>
    <w:rsid w:val="0005192E"/>
    <w:rsid w:val="00060D23"/>
    <w:rsid w:val="000706DD"/>
    <w:rsid w:val="00072486"/>
    <w:rsid w:val="00073262"/>
    <w:rsid w:val="00075E68"/>
    <w:rsid w:val="00075E98"/>
    <w:rsid w:val="00084716"/>
    <w:rsid w:val="000917F5"/>
    <w:rsid w:val="000A2E49"/>
    <w:rsid w:val="000A3225"/>
    <w:rsid w:val="000A468C"/>
    <w:rsid w:val="000C28E8"/>
    <w:rsid w:val="000C38A5"/>
    <w:rsid w:val="000C5D93"/>
    <w:rsid w:val="000D08F8"/>
    <w:rsid w:val="000D310B"/>
    <w:rsid w:val="000D41C4"/>
    <w:rsid w:val="000F22A2"/>
    <w:rsid w:val="000F535E"/>
    <w:rsid w:val="000F5635"/>
    <w:rsid w:val="001159FA"/>
    <w:rsid w:val="00135476"/>
    <w:rsid w:val="00146742"/>
    <w:rsid w:val="0015452E"/>
    <w:rsid w:val="00161EDB"/>
    <w:rsid w:val="00165C49"/>
    <w:rsid w:val="0017094A"/>
    <w:rsid w:val="001759B3"/>
    <w:rsid w:val="00186381"/>
    <w:rsid w:val="00195518"/>
    <w:rsid w:val="001A0C2A"/>
    <w:rsid w:val="001A194E"/>
    <w:rsid w:val="001B0576"/>
    <w:rsid w:val="001F26D0"/>
    <w:rsid w:val="001F3927"/>
    <w:rsid w:val="00241090"/>
    <w:rsid w:val="002560E5"/>
    <w:rsid w:val="0026635D"/>
    <w:rsid w:val="00273A55"/>
    <w:rsid w:val="00277313"/>
    <w:rsid w:val="00277D21"/>
    <w:rsid w:val="002A444E"/>
    <w:rsid w:val="002A7E84"/>
    <w:rsid w:val="002B050C"/>
    <w:rsid w:val="002C4CBC"/>
    <w:rsid w:val="002C5C9E"/>
    <w:rsid w:val="002D3C9D"/>
    <w:rsid w:val="002F5CF2"/>
    <w:rsid w:val="0030483B"/>
    <w:rsid w:val="00307BF9"/>
    <w:rsid w:val="003138AC"/>
    <w:rsid w:val="00325C43"/>
    <w:rsid w:val="00333AE7"/>
    <w:rsid w:val="00341580"/>
    <w:rsid w:val="00350E01"/>
    <w:rsid w:val="003538BC"/>
    <w:rsid w:val="00363530"/>
    <w:rsid w:val="0037191B"/>
    <w:rsid w:val="0037290B"/>
    <w:rsid w:val="00381721"/>
    <w:rsid w:val="00382053"/>
    <w:rsid w:val="00392510"/>
    <w:rsid w:val="003936A6"/>
    <w:rsid w:val="003A0F11"/>
    <w:rsid w:val="003A35FF"/>
    <w:rsid w:val="003B687C"/>
    <w:rsid w:val="003C553B"/>
    <w:rsid w:val="003D332C"/>
    <w:rsid w:val="003E0A47"/>
    <w:rsid w:val="003E31F6"/>
    <w:rsid w:val="003E69D0"/>
    <w:rsid w:val="00413EEF"/>
    <w:rsid w:val="00417C6E"/>
    <w:rsid w:val="00426CCF"/>
    <w:rsid w:val="004331E8"/>
    <w:rsid w:val="00456CC4"/>
    <w:rsid w:val="004647CE"/>
    <w:rsid w:val="00477B54"/>
    <w:rsid w:val="00492340"/>
    <w:rsid w:val="00493210"/>
    <w:rsid w:val="00493A8A"/>
    <w:rsid w:val="004B61DF"/>
    <w:rsid w:val="004B687F"/>
    <w:rsid w:val="004C6BB1"/>
    <w:rsid w:val="004E2C2C"/>
    <w:rsid w:val="0050171D"/>
    <w:rsid w:val="00503151"/>
    <w:rsid w:val="00506A04"/>
    <w:rsid w:val="005101D4"/>
    <w:rsid w:val="0051164C"/>
    <w:rsid w:val="0051193B"/>
    <w:rsid w:val="00516010"/>
    <w:rsid w:val="00520D2C"/>
    <w:rsid w:val="00536E35"/>
    <w:rsid w:val="00543EB0"/>
    <w:rsid w:val="00547117"/>
    <w:rsid w:val="00553B63"/>
    <w:rsid w:val="0056228A"/>
    <w:rsid w:val="0057135C"/>
    <w:rsid w:val="00573473"/>
    <w:rsid w:val="00574AD9"/>
    <w:rsid w:val="005A0600"/>
    <w:rsid w:val="005B63E2"/>
    <w:rsid w:val="005B77AD"/>
    <w:rsid w:val="005B79E7"/>
    <w:rsid w:val="005D2EF1"/>
    <w:rsid w:val="005F2DEF"/>
    <w:rsid w:val="00602373"/>
    <w:rsid w:val="006029FA"/>
    <w:rsid w:val="00604F0C"/>
    <w:rsid w:val="00605CFA"/>
    <w:rsid w:val="00614623"/>
    <w:rsid w:val="00614B6A"/>
    <w:rsid w:val="00616EE6"/>
    <w:rsid w:val="006357BF"/>
    <w:rsid w:val="00654080"/>
    <w:rsid w:val="0067603F"/>
    <w:rsid w:val="006A0A55"/>
    <w:rsid w:val="006B1F85"/>
    <w:rsid w:val="006B20DC"/>
    <w:rsid w:val="006B2279"/>
    <w:rsid w:val="006B7962"/>
    <w:rsid w:val="006D1608"/>
    <w:rsid w:val="006D4E79"/>
    <w:rsid w:val="006F0B5A"/>
    <w:rsid w:val="006F793F"/>
    <w:rsid w:val="00705679"/>
    <w:rsid w:val="00706E8C"/>
    <w:rsid w:val="0072186B"/>
    <w:rsid w:val="00742B8C"/>
    <w:rsid w:val="0076231C"/>
    <w:rsid w:val="00777F34"/>
    <w:rsid w:val="007812B4"/>
    <w:rsid w:val="0078142C"/>
    <w:rsid w:val="00795ED4"/>
    <w:rsid w:val="007B1970"/>
    <w:rsid w:val="007C06A4"/>
    <w:rsid w:val="007C36BC"/>
    <w:rsid w:val="007D1EA0"/>
    <w:rsid w:val="007D4E3F"/>
    <w:rsid w:val="007D74A7"/>
    <w:rsid w:val="008049A4"/>
    <w:rsid w:val="00821DB7"/>
    <w:rsid w:val="00832648"/>
    <w:rsid w:val="00844F3D"/>
    <w:rsid w:val="008573EE"/>
    <w:rsid w:val="00860556"/>
    <w:rsid w:val="00880596"/>
    <w:rsid w:val="008826ED"/>
    <w:rsid w:val="0089175B"/>
    <w:rsid w:val="008A6911"/>
    <w:rsid w:val="008C1470"/>
    <w:rsid w:val="008C1619"/>
    <w:rsid w:val="008C2B97"/>
    <w:rsid w:val="008F3D53"/>
    <w:rsid w:val="008F6B42"/>
    <w:rsid w:val="009135B6"/>
    <w:rsid w:val="009206D0"/>
    <w:rsid w:val="00920711"/>
    <w:rsid w:val="00942BB1"/>
    <w:rsid w:val="00943A79"/>
    <w:rsid w:val="00945329"/>
    <w:rsid w:val="00946394"/>
    <w:rsid w:val="00946ED5"/>
    <w:rsid w:val="0094774B"/>
    <w:rsid w:val="00962003"/>
    <w:rsid w:val="009634FD"/>
    <w:rsid w:val="009A7BCE"/>
    <w:rsid w:val="009B036D"/>
    <w:rsid w:val="009C3E75"/>
    <w:rsid w:val="00A002C4"/>
    <w:rsid w:val="00A246A9"/>
    <w:rsid w:val="00A35A67"/>
    <w:rsid w:val="00A55315"/>
    <w:rsid w:val="00A71A8A"/>
    <w:rsid w:val="00A73912"/>
    <w:rsid w:val="00A77095"/>
    <w:rsid w:val="00A81CBE"/>
    <w:rsid w:val="00A92670"/>
    <w:rsid w:val="00AA6CEB"/>
    <w:rsid w:val="00AB55AD"/>
    <w:rsid w:val="00AC1383"/>
    <w:rsid w:val="00AC2C01"/>
    <w:rsid w:val="00AD2B55"/>
    <w:rsid w:val="00AD6FB5"/>
    <w:rsid w:val="00AE57F8"/>
    <w:rsid w:val="00B0022F"/>
    <w:rsid w:val="00B0437E"/>
    <w:rsid w:val="00B323CA"/>
    <w:rsid w:val="00B33091"/>
    <w:rsid w:val="00B36092"/>
    <w:rsid w:val="00B50E1A"/>
    <w:rsid w:val="00B61913"/>
    <w:rsid w:val="00B66235"/>
    <w:rsid w:val="00B9211D"/>
    <w:rsid w:val="00BB065B"/>
    <w:rsid w:val="00BB62CE"/>
    <w:rsid w:val="00BC1F1B"/>
    <w:rsid w:val="00BC292E"/>
    <w:rsid w:val="00BD7D4D"/>
    <w:rsid w:val="00BE6B94"/>
    <w:rsid w:val="00BE7F2F"/>
    <w:rsid w:val="00BF081F"/>
    <w:rsid w:val="00BF2C9C"/>
    <w:rsid w:val="00C0314C"/>
    <w:rsid w:val="00C04D41"/>
    <w:rsid w:val="00C10B26"/>
    <w:rsid w:val="00C165AD"/>
    <w:rsid w:val="00C21E8E"/>
    <w:rsid w:val="00C27E74"/>
    <w:rsid w:val="00C36A43"/>
    <w:rsid w:val="00C45958"/>
    <w:rsid w:val="00C56A97"/>
    <w:rsid w:val="00C64512"/>
    <w:rsid w:val="00C65484"/>
    <w:rsid w:val="00C7643D"/>
    <w:rsid w:val="00C8457E"/>
    <w:rsid w:val="00C9366F"/>
    <w:rsid w:val="00CA2761"/>
    <w:rsid w:val="00CA674C"/>
    <w:rsid w:val="00CA7E78"/>
    <w:rsid w:val="00CD6FD1"/>
    <w:rsid w:val="00CE5341"/>
    <w:rsid w:val="00CF73CA"/>
    <w:rsid w:val="00D0332C"/>
    <w:rsid w:val="00D04ABA"/>
    <w:rsid w:val="00D1304C"/>
    <w:rsid w:val="00D130D8"/>
    <w:rsid w:val="00D349BF"/>
    <w:rsid w:val="00D47110"/>
    <w:rsid w:val="00D57A22"/>
    <w:rsid w:val="00D7277D"/>
    <w:rsid w:val="00D83556"/>
    <w:rsid w:val="00D951C0"/>
    <w:rsid w:val="00DA401E"/>
    <w:rsid w:val="00DA44B7"/>
    <w:rsid w:val="00DB06BA"/>
    <w:rsid w:val="00DB2718"/>
    <w:rsid w:val="00DD5A2F"/>
    <w:rsid w:val="00DE4B39"/>
    <w:rsid w:val="00E13A34"/>
    <w:rsid w:val="00E23A85"/>
    <w:rsid w:val="00E32BB4"/>
    <w:rsid w:val="00E42A31"/>
    <w:rsid w:val="00E44FA3"/>
    <w:rsid w:val="00E504EF"/>
    <w:rsid w:val="00E849F3"/>
    <w:rsid w:val="00E9493D"/>
    <w:rsid w:val="00EB28B7"/>
    <w:rsid w:val="00EC43EF"/>
    <w:rsid w:val="00ED131E"/>
    <w:rsid w:val="00EE26C7"/>
    <w:rsid w:val="00EF31FC"/>
    <w:rsid w:val="00EF3880"/>
    <w:rsid w:val="00F0195F"/>
    <w:rsid w:val="00F1590C"/>
    <w:rsid w:val="00F30A69"/>
    <w:rsid w:val="00F500A9"/>
    <w:rsid w:val="00F51FA2"/>
    <w:rsid w:val="00F55251"/>
    <w:rsid w:val="00F76205"/>
    <w:rsid w:val="00F77D5D"/>
    <w:rsid w:val="00F84338"/>
    <w:rsid w:val="00F919D1"/>
    <w:rsid w:val="00F91BD1"/>
    <w:rsid w:val="00F94886"/>
    <w:rsid w:val="00FA0314"/>
    <w:rsid w:val="00FB051D"/>
    <w:rsid w:val="00FB7DB2"/>
    <w:rsid w:val="00FE3C4C"/>
    <w:rsid w:val="00FE4145"/>
    <w:rsid w:val="00FE5BA4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7CB7E"/>
  <w15:chartTrackingRefBased/>
  <w15:docId w15:val="{CCADB90D-C515-4DE6-B850-B9967B6A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CF2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50315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6B20D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B2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0DC"/>
  </w:style>
  <w:style w:type="paragraph" w:styleId="Footer">
    <w:name w:val="footer"/>
    <w:basedOn w:val="Normal"/>
    <w:link w:val="FooterChar"/>
    <w:uiPriority w:val="99"/>
    <w:unhideWhenUsed/>
    <w:rsid w:val="006B2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0DC"/>
  </w:style>
  <w:style w:type="character" w:styleId="Hyperlink">
    <w:name w:val="Hyperlink"/>
    <w:basedOn w:val="DefaultParagraphFont"/>
    <w:uiPriority w:val="99"/>
    <w:unhideWhenUsed/>
    <w:rsid w:val="00F15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6B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B619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1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84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18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6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65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7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2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81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0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2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3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2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3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 JADID</dc:creator>
  <cp:keywords/>
  <dc:description/>
  <cp:lastModifiedBy>noor</cp:lastModifiedBy>
  <cp:revision>7</cp:revision>
  <cp:lastPrinted>2018-09-26T13:39:00Z</cp:lastPrinted>
  <dcterms:created xsi:type="dcterms:W3CDTF">2026-02-02T13:47:00Z</dcterms:created>
  <dcterms:modified xsi:type="dcterms:W3CDTF">2026-02-02T14:57:00Z</dcterms:modified>
</cp:coreProperties>
</file>